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30" w:rsidRPr="007B3830" w:rsidRDefault="007B3830" w:rsidP="007B3830">
      <w:pPr>
        <w:spacing w:after="0" w:line="36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4"/>
          <w:lang w:val="en-US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>Appendix No. 11</w:t>
      </w:r>
    </w:p>
    <w:p w:rsidR="007B3830" w:rsidRPr="007B3830" w:rsidRDefault="007B3830" w:rsidP="007B3830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4"/>
          <w:lang w:val="hy-AM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 xml:space="preserve">The Minister of Finance of the Republic of Armenia for 202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 xml:space="preserve">5 July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01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en-US"/>
        </w:rPr>
        <w:t xml:space="preserve"> </w:t>
      </w: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of</w:t>
      </w:r>
    </w:p>
    <w:p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16"/>
          <w:szCs w:val="24"/>
          <w:lang w:val="hy-AM"/>
        </w:rPr>
        <w:t>Order No. 239-A</w:t>
      </w:r>
    </w:p>
    <w:p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18"/>
          <w:szCs w:val="20"/>
          <w:lang w:val="af-ZA" w:eastAsia="ru-RU"/>
        </w:rPr>
        <w:tab/>
      </w:r>
    </w:p>
    <w:p w:rsidR="007B3830" w:rsidRPr="007B3830" w:rsidRDefault="007B3830" w:rsidP="007B3830">
      <w:pPr>
        <w:spacing w:after="0" w:line="240" w:lineRule="auto"/>
        <w:ind w:right="-7" w:firstLine="567"/>
        <w:jc w:val="right"/>
        <w:rPr>
          <w:rFonts w:ascii="GHEA Grapalat" w:eastAsia="Times New Roman" w:hAnsi="GHEA Grapalat" w:cs="Sylfaen"/>
          <w:i/>
          <w:sz w:val="24"/>
          <w:szCs w:val="24"/>
          <w:u w:val="single"/>
          <w:lang w:val="af-ZA" w:eastAsia="ru-RU"/>
        </w:rPr>
      </w:pP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hy-AM" w:eastAsia="ru-RU"/>
        </w:rPr>
        <w:t>Exemplary</w:t>
      </w: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af-ZA" w:eastAsia="ru-RU"/>
        </w:rPr>
        <w:t xml:space="preserve"> </w:t>
      </w:r>
      <w:r w:rsidRPr="007B3830">
        <w:rPr>
          <w:rFonts w:ascii="GHEA Grapalat" w:eastAsia="Times New Roman" w:hAnsi="GHEA Grapalat" w:cs="Sylfaen"/>
          <w:i/>
          <w:sz w:val="24"/>
          <w:szCs w:val="24"/>
          <w:u w:val="single"/>
          <w:lang w:val="hy-AM" w:eastAsia="ru-RU"/>
        </w:rPr>
        <w:t>form</w:t>
      </w: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ANNOUNCEMENT</w:t>
      </w:r>
    </w:p>
    <w:p w:rsidR="007B3830" w:rsidRPr="007B3830" w:rsidRDefault="00BB2FD4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EVALUATION </w:t>
      </w:r>
      <w:r w:rsidR="007B3830"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QUESTIONNAIRE</w:t>
      </w: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This text of the announcement has been approved by the evaluation committee.</w:t>
      </w:r>
    </w:p>
    <w:p w:rsidR="007B3830" w:rsidRPr="007B3830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of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</w:t>
      </w:r>
      <w:r w:rsidR="001E1DEB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December</w:t>
      </w:r>
      <w:r w:rsidR="00EB6584"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B9757C">
        <w:rPr>
          <w:rFonts w:ascii="GHEA Grapalat" w:eastAsia="Times New Roman" w:hAnsi="GHEA Grapalat" w:cs="Times New Roman"/>
          <w:sz w:val="20"/>
          <w:szCs w:val="20"/>
          <w:lang w:val="af-ZA"/>
        </w:rPr>
        <w:t>" "25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 "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" of 2025</w:t>
      </w:r>
    </w:p>
    <w:p w:rsidR="00E572EB" w:rsidRDefault="00E572EB" w:rsidP="00E572EB">
      <w:pPr>
        <w:pStyle w:val="msobodytextindentmailrucssattributepostfix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Fonts w:ascii="GHEA Grapalat" w:hAnsi="GHEA Grapalat" w:cs="Arial"/>
          <w:color w:val="FF0000"/>
          <w:sz w:val="20"/>
          <w:szCs w:val="20"/>
          <w:lang w:val="en-AU"/>
        </w:rPr>
      </w:pPr>
      <w:r w:rsidRPr="00AF16DD">
        <w:rPr>
          <w:rFonts w:ascii="GHEA Grapalat" w:hAnsi="GHEA Grapalat" w:cs="Arial"/>
          <w:color w:val="FF0000"/>
          <w:sz w:val="20"/>
          <w:szCs w:val="20"/>
          <w:lang w:val="en-AU"/>
        </w:rPr>
        <w:t xml:space="preserve">The procedure is organized </w:t>
      </w:r>
      <w:proofErr w:type="gramStart"/>
      <w:r w:rsidRPr="00AF16DD">
        <w:rPr>
          <w:rFonts w:ascii="GHEA Grapalat" w:hAnsi="GHEA Grapalat" w:cs="Arial"/>
          <w:color w:val="FF0000"/>
          <w:sz w:val="20"/>
          <w:szCs w:val="20"/>
          <w:lang w:val="en-AU"/>
        </w:rPr>
        <w:t>on the basis of</w:t>
      </w:r>
      <w:proofErr w:type="gramEnd"/>
      <w:r w:rsidRPr="00AF16DD">
        <w:rPr>
          <w:rFonts w:ascii="GHEA Grapalat" w:hAnsi="GHEA Grapalat" w:cs="Arial"/>
          <w:color w:val="FF0000"/>
          <w:sz w:val="20"/>
          <w:szCs w:val="20"/>
          <w:lang w:val="en-AU"/>
        </w:rPr>
        <w:t xml:space="preserve"> Article 15, Part 6 of the RA Law "On Purchases"</w:t>
      </w:r>
    </w:p>
    <w:p w:rsidR="007B3830" w:rsidRPr="00E572EB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en-AU"/>
        </w:rPr>
      </w:pPr>
    </w:p>
    <w:p w:rsidR="007B3830" w:rsidRPr="009D5A87" w:rsidRDefault="007B3830" w:rsidP="007B3830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en-US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Proc</w:t>
      </w:r>
      <w:r w:rsidR="00E572EB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edure code: </w:t>
      </w:r>
      <w:r w:rsidR="00BB2FD4" w:rsidRPr="002E5486">
        <w:rPr>
          <w:rFonts w:ascii="Sylfaen" w:hAnsi="Sylfaen"/>
          <w:b/>
          <w:lang w:val="pt-BR"/>
        </w:rPr>
        <w:t>ԱՄԽ</w:t>
      </w:r>
      <w:r w:rsidR="00BB2FD4" w:rsidRPr="002E5486">
        <w:rPr>
          <w:rFonts w:ascii="Sylfaen" w:hAnsi="Sylfaen"/>
          <w:b/>
          <w:lang w:val="hy-AM"/>
        </w:rPr>
        <w:t>-ՄԴ</w:t>
      </w:r>
      <w:r w:rsidR="00BB2FD4" w:rsidRPr="002E5486">
        <w:rPr>
          <w:rFonts w:ascii="Sylfaen" w:hAnsi="Sylfaen"/>
          <w:b/>
          <w:lang w:val="pt-BR"/>
        </w:rPr>
        <w:t>-</w:t>
      </w:r>
      <w:r w:rsidR="00BB2FD4" w:rsidRPr="002E5486">
        <w:rPr>
          <w:rFonts w:ascii="Sylfaen" w:hAnsi="Sylfaen"/>
          <w:b/>
          <w:lang w:val="en-US"/>
        </w:rPr>
        <w:t>ԳՀԾ</w:t>
      </w:r>
      <w:r w:rsidR="00BB2FD4" w:rsidRPr="002E5486">
        <w:rPr>
          <w:rFonts w:ascii="Sylfaen" w:hAnsi="Sylfaen"/>
          <w:b/>
          <w:lang w:val="hy-AM"/>
        </w:rPr>
        <w:t>ՁԲ</w:t>
      </w:r>
      <w:r w:rsidR="005F5E76">
        <w:rPr>
          <w:rFonts w:ascii="Sylfaen" w:hAnsi="Sylfaen"/>
          <w:b/>
          <w:lang w:val="hy-AM"/>
        </w:rPr>
        <w:t>-2</w:t>
      </w:r>
      <w:r w:rsidR="005F5E76">
        <w:rPr>
          <w:rFonts w:ascii="Sylfaen" w:hAnsi="Sylfaen"/>
          <w:b/>
          <w:lang w:val="en-US"/>
        </w:rPr>
        <w:t>6</w:t>
      </w:r>
      <w:r w:rsidR="009D5A87">
        <w:rPr>
          <w:rFonts w:ascii="Sylfaen" w:hAnsi="Sylfaen"/>
          <w:b/>
          <w:lang w:val="hy-AM"/>
        </w:rPr>
        <w:t>/0</w:t>
      </w:r>
      <w:r w:rsidR="009D5A87">
        <w:rPr>
          <w:rFonts w:ascii="Sylfaen" w:hAnsi="Sylfaen"/>
          <w:b/>
          <w:lang w:val="en-US"/>
        </w:rPr>
        <w:t>2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E572EB">
      <w:pPr>
        <w:spacing w:after="0" w:line="240" w:lineRule="auto"/>
        <w:ind w:firstLine="708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Client </w:t>
      </w:r>
      <w:r w:rsidR="00BB2FD4">
        <w:rPr>
          <w:rFonts w:ascii="GHEA Grapalat" w:hAnsi="GHEA Grapalat" w:cs="Arial"/>
          <w:color w:val="000000"/>
          <w:sz w:val="20"/>
          <w:szCs w:val="20"/>
          <w:lang w:val="en-AU"/>
        </w:rPr>
        <w:t>"</w:t>
      </w:r>
      <w:r w:rsidR="00BB2FD4" w:rsidRPr="00BB2FD4"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Aygevan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Movses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Khorenatsi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Secondary School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" </w:t>
      </w:r>
      <w:r w:rsidR="00E572EB" w:rsidRPr="007B3830">
        <w:rPr>
          <w:rFonts w:ascii="GHEA Grapalat" w:eastAsia="Calibri" w:hAnsi="GHEA Grapalat" w:cs="Arial"/>
          <w:b/>
          <w:color w:val="000000"/>
          <w:lang w:val="hy-AM" w:eastAsia="ru-RU"/>
        </w:rPr>
        <w:t>SNCO</w:t>
      </w:r>
      <w:r w:rsidR="00E572EB" w:rsidRPr="00675771">
        <w:rPr>
          <w:rFonts w:ascii="GHEA Grapalat" w:hAnsi="GHEA Grapalat" w:cs="Arial"/>
          <w:color w:val="000000"/>
          <w:sz w:val="20"/>
          <w:szCs w:val="20"/>
          <w:lang w:val="en-AU"/>
        </w:rPr>
        <w:t>, which is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located</w:t>
      </w:r>
      <w:r w:rsidR="00E572EB" w:rsidRPr="00675771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in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the address of </w:t>
      </w:r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Armenia, </w:t>
      </w:r>
      <w:proofErr w:type="spellStart"/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>Armavir</w:t>
      </w:r>
      <w:proofErr w:type="spellEnd"/>
      <w:r w:rsidR="00E572EB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r w:rsidR="00E572EB" w:rsidRPr="00753359">
        <w:rPr>
          <w:rFonts w:ascii="GHEA Grapalat" w:hAnsi="GHEA Grapalat" w:cs="Arial"/>
          <w:color w:val="000000"/>
          <w:sz w:val="20"/>
          <w:szCs w:val="20"/>
          <w:lang w:val="en-AU"/>
        </w:rPr>
        <w:t>Province</w:t>
      </w:r>
      <w:r w:rsid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, </w:t>
      </w:r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village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Aygevan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5th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st.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, 1st lane, 13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st.</w:t>
      </w:r>
      <w:proofErr w:type="spellEnd"/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</w:t>
      </w:r>
      <w:r w:rsidR="00E572EB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announces a request for quotation, which </w:t>
      </w:r>
      <w:proofErr w:type="gramStart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is carried out</w:t>
      </w:r>
      <w:proofErr w:type="gramEnd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in one round.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0" w:name="_Hlk23167417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As a result of this procedure, </w:t>
      </w:r>
      <w:bookmarkEnd w:id="0"/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the selected participant will be offered to sign a contract for the provision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of specialized passenger transportation services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(hereinafter referred to as the contract) in accordance with the established procedure .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            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  <w:t>According to Article 7 of the RA Law "On Procurement", any person, regardless of whether he is a foreign individual, organization or stateless person, has an equal right to participate in this procedure.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The conditions presented to persons not entitled to participate in this procedure, as well as to participants, are set out in the invitation to this procedure.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selected participant is determined from the number of participants who submitted </w:t>
      </w:r>
      <w:bookmarkStart w:id="1" w:name="_Hlk23167512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satisfactory </w:t>
      </w:r>
      <w:bookmarkEnd w:id="1"/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bids on non-price terms, based on the principle of giving preference to the participant who submitted the lowest price offer.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067CEB" w:rsidRDefault="007B3830" w:rsidP="00067CEB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Quotation requests must be submitted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Armavir region of Armenia, </w:t>
      </w:r>
      <w:proofErr w:type="spellStart"/>
      <w:r w:rsidR="001E1DEB">
        <w:rPr>
          <w:rFonts w:ascii="GHEA Grapalat" w:hAnsi="GHEA Grapalat" w:cs="Arial"/>
          <w:b/>
          <w:color w:val="000000"/>
          <w:sz w:val="20"/>
          <w:szCs w:val="20"/>
          <w:lang w:val="en-AU"/>
        </w:rPr>
        <w:t>Armavir</w:t>
      </w:r>
      <w:proofErr w:type="spellEnd"/>
      <w:r w:rsidR="001E1DEB">
        <w:rPr>
          <w:rFonts w:ascii="GHEA Grapalat" w:hAnsi="GHEA Grapalat" w:cs="Arial"/>
          <w:b/>
          <w:color w:val="000000"/>
          <w:sz w:val="20"/>
          <w:szCs w:val="20"/>
          <w:lang w:val="en-AU"/>
        </w:rPr>
        <w:t xml:space="preserve"> Province,</w:t>
      </w:r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r w:rsidR="001E1DEB" w:rsidRPr="007C666A">
        <w:rPr>
          <w:b/>
        </w:rPr>
        <w:t>Lenughi</w:t>
      </w:r>
      <w:proofErr w:type="spellEnd"/>
      <w:r w:rsidR="001E1DEB" w:rsidRPr="007C666A">
        <w:rPr>
          <w:b/>
        </w:rPr>
        <w:t xml:space="preserve"> village, 7th Street, Building 38</w:t>
      </w:r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>.</w:t>
      </w:r>
      <w:r w:rsidR="00BB2FD4" w:rsidRPr="00BB2FD4">
        <w:rPr>
          <w:rFonts w:ascii="GHEA Grapalat" w:eastAsia="Times New Roman" w:hAnsi="GHEA Grapalat" w:cs="Times New Roman"/>
          <w:b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in documentary form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within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7 days from the date of publication of this announcement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</w:t>
      </w:r>
      <w:r w:rsidR="001E1D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>10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 xml:space="preserve">:00 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on the 7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 xml:space="preserve">th day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>Applications, in addition to Armenian, can also be submitted in English or Russian.</w:t>
      </w:r>
    </w:p>
    <w:p w:rsidR="007B3830" w:rsidRPr="007B3830" w:rsidRDefault="007B3830" w:rsidP="007B3830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The opening of bids will take place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at the address: </w:t>
      </w:r>
      <w:proofErr w:type="spellStart"/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>Armavir</w:t>
      </w:r>
      <w:proofErr w:type="spellEnd"/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 xml:space="preserve"> Province, </w:t>
      </w:r>
      <w:proofErr w:type="spellStart"/>
      <w:r w:rsidR="001E1DEB" w:rsidRPr="007C666A">
        <w:rPr>
          <w:b/>
        </w:rPr>
        <w:t>Lenughi</w:t>
      </w:r>
      <w:proofErr w:type="spellEnd"/>
      <w:r w:rsidR="001E1DEB" w:rsidRPr="007C666A">
        <w:rPr>
          <w:b/>
        </w:rPr>
        <w:t xml:space="preserve"> village, 7th Street, Building 38</w:t>
      </w:r>
      <w:r w:rsidR="00BB2FD4" w:rsidRPr="00BB2FD4">
        <w:rPr>
          <w:rFonts w:ascii="GHEA Grapalat" w:hAnsi="GHEA Grapalat" w:cs="Arial"/>
          <w:b/>
          <w:color w:val="000000"/>
          <w:sz w:val="20"/>
          <w:szCs w:val="20"/>
          <w:lang w:val="en-AU"/>
        </w:rPr>
        <w:t>.</w:t>
      </w:r>
      <w:r w:rsidRPr="00BB2FD4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, on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DF18FA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"</w:t>
      </w:r>
      <w:r w:rsidR="009D5A87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Janua</w:t>
      </w:r>
      <w:r w:rsidR="00067C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r</w:t>
      </w:r>
      <w:r w:rsidR="009D5A87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y</w:t>
      </w:r>
      <w:r w:rsidR="009D5A87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 xml:space="preserve"> 2026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 xml:space="preserve"> </w:t>
      </w:r>
      <w:r w:rsidR="00D90BEB">
        <w:rPr>
          <w:rFonts w:ascii="GHEA Grapalat" w:eastAsia="Times New Roman" w:hAnsi="GHEA Grapalat" w:cs="Times New Roman"/>
          <w:b/>
          <w:color w:val="FF0000"/>
          <w:sz w:val="20"/>
          <w:szCs w:val="20"/>
          <w:lang w:val="af-ZA"/>
        </w:rPr>
        <w:t>" at "0</w:t>
      </w:r>
      <w:r w:rsidR="00AE6C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>7</w:t>
      </w:r>
      <w:bookmarkStart w:id="2" w:name="_GoBack"/>
      <w:bookmarkEnd w:id="2"/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lang w:val="hy-AM"/>
        </w:rPr>
        <w:t>"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af-ZA"/>
        </w:rPr>
        <w:t xml:space="preserve"> 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af-ZA"/>
        </w:rPr>
        <w:t xml:space="preserve">At </w:t>
      </w:r>
      <w:r w:rsidR="001E1D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hy-AM"/>
        </w:rPr>
        <w:t>10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hy-AM"/>
        </w:rPr>
        <w:t xml:space="preserve">:00 </w:t>
      </w:r>
      <w:r w:rsidR="00E572EB"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en-US"/>
        </w:rPr>
        <w:t>A</w:t>
      </w:r>
      <w:r w:rsidRPr="00680019">
        <w:rPr>
          <w:rFonts w:ascii="GHEA Grapalat" w:eastAsia="Times New Roman" w:hAnsi="GHEA Grapalat" w:cs="Times New Roman"/>
          <w:b/>
          <w:color w:val="FF0000"/>
          <w:sz w:val="20"/>
          <w:szCs w:val="20"/>
          <w:u w:val="single"/>
          <w:lang w:val="hy-AM"/>
        </w:rPr>
        <w:t xml:space="preserve">M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An appeal regarding this procedure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is being made.</w:t>
      </w:r>
      <w:r w:rsidRPr="007B3830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«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Shopping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about 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RA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by law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and</w:t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7B3830">
        <w:rPr>
          <w:rFonts w:ascii="GHEA Grapalat" w:eastAsia="Times New Roman" w:hAnsi="GHEA Grapalat" w:cs="Times New Roman"/>
          <w:sz w:val="20"/>
          <w:szCs w:val="20"/>
          <w:lang w:val="hy-AM"/>
        </w:rPr>
        <w:t>In accordance with the procedure established by the Civil Procedure Code of the Republic of Armenia.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For additional information regarding this announcement, please contact the Secretary of the Evaluation Committee, </w:t>
      </w:r>
      <w:r w:rsidR="00E178AB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V.</w:t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 Khachatryan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.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Phone </w:t>
      </w:r>
      <w:r w:rsidRPr="007B3830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ab/>
      </w:r>
      <w:r w:rsidR="00E572EB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094-705-304</w:t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Email: </w:t>
      </w:r>
      <w:r w:rsidR="00AE6C19">
        <w:fldChar w:fldCharType="begin"/>
      </w:r>
      <w:r w:rsidR="00AE6C19">
        <w:instrText xml:space="preserve"> HYPERLINK "mailto:khachatryan_venerka@mail.ru" </w:instrText>
      </w:r>
      <w:r w:rsidR="00AE6C19">
        <w:fldChar w:fldCharType="separate"/>
      </w:r>
      <w:r w:rsidR="00E572EB" w:rsidRPr="00A03BE9">
        <w:rPr>
          <w:rStyle w:val="a3"/>
          <w:rFonts w:ascii="GHEA Grapalat" w:hAnsi="GHEA Grapalat"/>
          <w:i/>
          <w:lang w:val="af-ZA"/>
        </w:rPr>
        <w:t>khachatryan_venerka@mail.ru</w:t>
      </w:r>
      <w:r w:rsidR="00AE6C19">
        <w:rPr>
          <w:rStyle w:val="a3"/>
          <w:rFonts w:ascii="GHEA Grapalat" w:hAnsi="GHEA Grapalat"/>
          <w:i/>
          <w:lang w:val="af-ZA"/>
        </w:rPr>
        <w:fldChar w:fldCharType="end"/>
      </w:r>
    </w:p>
    <w:p w:rsidR="007B3830" w:rsidRPr="007B3830" w:rsidRDefault="007B3830" w:rsidP="007B383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18"/>
          <w:szCs w:val="18"/>
          <w:lang w:val="hy-AM"/>
        </w:rPr>
      </w:pPr>
    </w:p>
    <w:p w:rsidR="007B3830" w:rsidRPr="007B3830" w:rsidRDefault="007B3830" w:rsidP="007B383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Client </w:t>
      </w:r>
      <w:r w:rsidRPr="007B3830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"</w:t>
      </w:r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Aygevan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Movses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proofErr w:type="spellStart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>Khorenatsi</w:t>
      </w:r>
      <w:proofErr w:type="spellEnd"/>
      <w:r w:rsidR="00BB2FD4" w:rsidRPr="00BB2FD4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Secondary School</w:t>
      </w:r>
      <w:r w:rsidR="00BB2FD4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 </w:t>
      </w:r>
      <w:r w:rsidR="00E572EB" w:rsidRPr="009E63C0">
        <w:rPr>
          <w:rFonts w:ascii="GHEA Grapalat" w:hAnsi="GHEA Grapalat" w:cs="Arial"/>
          <w:color w:val="000000"/>
          <w:sz w:val="20"/>
          <w:szCs w:val="20"/>
          <w:lang w:val="en-AU"/>
        </w:rPr>
        <w:t xml:space="preserve">" </w:t>
      </w:r>
      <w:r w:rsidR="00E572EB" w:rsidRPr="007B3830">
        <w:rPr>
          <w:rFonts w:ascii="GHEA Grapalat" w:eastAsia="Calibri" w:hAnsi="GHEA Grapalat" w:cs="Arial"/>
          <w:b/>
          <w:color w:val="000000"/>
          <w:lang w:val="hy-AM" w:eastAsia="ru-RU"/>
        </w:rPr>
        <w:t>SNCO</w:t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7B3830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</w:p>
    <w:p w:rsidR="007B3830" w:rsidRPr="007B3830" w:rsidRDefault="007B3830" w:rsidP="007B3830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7B3830" w:rsidRPr="007B3830" w:rsidRDefault="007B3830" w:rsidP="007B383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7B3830" w:rsidRPr="007B3830" w:rsidRDefault="007B3830" w:rsidP="007B3830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7B3830" w:rsidRPr="007B3830" w:rsidRDefault="007B3830" w:rsidP="007B3830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0D7A2C" w:rsidRPr="007B3830" w:rsidRDefault="000D7A2C">
      <w:pPr>
        <w:rPr>
          <w:lang w:val="af-ZA"/>
        </w:rPr>
      </w:pPr>
    </w:p>
    <w:sectPr w:rsidR="000D7A2C" w:rsidRPr="007B3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A7"/>
    <w:rsid w:val="0000277F"/>
    <w:rsid w:val="0006396A"/>
    <w:rsid w:val="00067CEB"/>
    <w:rsid w:val="00071892"/>
    <w:rsid w:val="00076AE6"/>
    <w:rsid w:val="00082F26"/>
    <w:rsid w:val="00090AAE"/>
    <w:rsid w:val="000C389A"/>
    <w:rsid w:val="000C4FD8"/>
    <w:rsid w:val="000D4ED4"/>
    <w:rsid w:val="000D7A2C"/>
    <w:rsid w:val="000F5478"/>
    <w:rsid w:val="00151CC7"/>
    <w:rsid w:val="00153A3A"/>
    <w:rsid w:val="001704F8"/>
    <w:rsid w:val="00180379"/>
    <w:rsid w:val="00196FDB"/>
    <w:rsid w:val="001A6E70"/>
    <w:rsid w:val="001D77B6"/>
    <w:rsid w:val="001E1DEB"/>
    <w:rsid w:val="00204FE5"/>
    <w:rsid w:val="00215013"/>
    <w:rsid w:val="00222448"/>
    <w:rsid w:val="0023152F"/>
    <w:rsid w:val="002323D1"/>
    <w:rsid w:val="002377AB"/>
    <w:rsid w:val="00255732"/>
    <w:rsid w:val="002A0AD8"/>
    <w:rsid w:val="002A2EF9"/>
    <w:rsid w:val="002C4841"/>
    <w:rsid w:val="002D6D96"/>
    <w:rsid w:val="002D7016"/>
    <w:rsid w:val="002D704B"/>
    <w:rsid w:val="002E7C27"/>
    <w:rsid w:val="00326F9E"/>
    <w:rsid w:val="00344229"/>
    <w:rsid w:val="00344CC1"/>
    <w:rsid w:val="00345AE1"/>
    <w:rsid w:val="00396650"/>
    <w:rsid w:val="003A3930"/>
    <w:rsid w:val="003C11F9"/>
    <w:rsid w:val="003C6F90"/>
    <w:rsid w:val="003D5AA7"/>
    <w:rsid w:val="003F2471"/>
    <w:rsid w:val="004036C6"/>
    <w:rsid w:val="00422C6B"/>
    <w:rsid w:val="0043244F"/>
    <w:rsid w:val="004361E2"/>
    <w:rsid w:val="00443D7D"/>
    <w:rsid w:val="00452FBB"/>
    <w:rsid w:val="0049029C"/>
    <w:rsid w:val="00490EEF"/>
    <w:rsid w:val="004A35A8"/>
    <w:rsid w:val="004D20A3"/>
    <w:rsid w:val="00513EDD"/>
    <w:rsid w:val="00516ECB"/>
    <w:rsid w:val="00522590"/>
    <w:rsid w:val="0054519D"/>
    <w:rsid w:val="00546E54"/>
    <w:rsid w:val="00573D89"/>
    <w:rsid w:val="005B6A14"/>
    <w:rsid w:val="005B7D38"/>
    <w:rsid w:val="005E6DDE"/>
    <w:rsid w:val="005F5E76"/>
    <w:rsid w:val="0060211B"/>
    <w:rsid w:val="00622D3A"/>
    <w:rsid w:val="00624AA9"/>
    <w:rsid w:val="006307FE"/>
    <w:rsid w:val="00643C4F"/>
    <w:rsid w:val="00655FD0"/>
    <w:rsid w:val="006757B7"/>
    <w:rsid w:val="00680019"/>
    <w:rsid w:val="006A43A2"/>
    <w:rsid w:val="006A4661"/>
    <w:rsid w:val="006B213F"/>
    <w:rsid w:val="006B2FB7"/>
    <w:rsid w:val="006D6CBD"/>
    <w:rsid w:val="006F0FB6"/>
    <w:rsid w:val="006F2ADC"/>
    <w:rsid w:val="00704BB0"/>
    <w:rsid w:val="00713E6A"/>
    <w:rsid w:val="00743BCB"/>
    <w:rsid w:val="00743C30"/>
    <w:rsid w:val="007538A9"/>
    <w:rsid w:val="007769D6"/>
    <w:rsid w:val="00793569"/>
    <w:rsid w:val="007936A3"/>
    <w:rsid w:val="007A05F0"/>
    <w:rsid w:val="007A5302"/>
    <w:rsid w:val="007B3830"/>
    <w:rsid w:val="007D3366"/>
    <w:rsid w:val="007F443B"/>
    <w:rsid w:val="00802336"/>
    <w:rsid w:val="008028D3"/>
    <w:rsid w:val="008242D8"/>
    <w:rsid w:val="00831439"/>
    <w:rsid w:val="008360A8"/>
    <w:rsid w:val="0084580B"/>
    <w:rsid w:val="00851D5D"/>
    <w:rsid w:val="00883869"/>
    <w:rsid w:val="008A16F9"/>
    <w:rsid w:val="008A30EB"/>
    <w:rsid w:val="008B4593"/>
    <w:rsid w:val="008E4371"/>
    <w:rsid w:val="009031B6"/>
    <w:rsid w:val="00904A93"/>
    <w:rsid w:val="00912699"/>
    <w:rsid w:val="00915E78"/>
    <w:rsid w:val="00921E0B"/>
    <w:rsid w:val="00941716"/>
    <w:rsid w:val="00990D05"/>
    <w:rsid w:val="0099713B"/>
    <w:rsid w:val="009A43DE"/>
    <w:rsid w:val="009B4F11"/>
    <w:rsid w:val="009B7828"/>
    <w:rsid w:val="009D1525"/>
    <w:rsid w:val="009D4D02"/>
    <w:rsid w:val="009D5A87"/>
    <w:rsid w:val="009E5E0D"/>
    <w:rsid w:val="00A05B88"/>
    <w:rsid w:val="00A23C00"/>
    <w:rsid w:val="00A416C5"/>
    <w:rsid w:val="00A75764"/>
    <w:rsid w:val="00A80BE4"/>
    <w:rsid w:val="00A94F3A"/>
    <w:rsid w:val="00AA0B27"/>
    <w:rsid w:val="00AC3C0F"/>
    <w:rsid w:val="00AC6AB2"/>
    <w:rsid w:val="00AE6C19"/>
    <w:rsid w:val="00AF23B3"/>
    <w:rsid w:val="00B00EDD"/>
    <w:rsid w:val="00B05019"/>
    <w:rsid w:val="00B17792"/>
    <w:rsid w:val="00B301B5"/>
    <w:rsid w:val="00B34BB8"/>
    <w:rsid w:val="00B501E6"/>
    <w:rsid w:val="00B83F36"/>
    <w:rsid w:val="00B87375"/>
    <w:rsid w:val="00B9757C"/>
    <w:rsid w:val="00BA47C8"/>
    <w:rsid w:val="00BB2FD4"/>
    <w:rsid w:val="00BC321C"/>
    <w:rsid w:val="00BD411C"/>
    <w:rsid w:val="00BE278E"/>
    <w:rsid w:val="00BE5FA9"/>
    <w:rsid w:val="00C10D2A"/>
    <w:rsid w:val="00C1518D"/>
    <w:rsid w:val="00C16180"/>
    <w:rsid w:val="00C417FB"/>
    <w:rsid w:val="00C42CDC"/>
    <w:rsid w:val="00C54996"/>
    <w:rsid w:val="00C61D1E"/>
    <w:rsid w:val="00C645E4"/>
    <w:rsid w:val="00C649D0"/>
    <w:rsid w:val="00C70F3F"/>
    <w:rsid w:val="00C7615A"/>
    <w:rsid w:val="00C76362"/>
    <w:rsid w:val="00C955D2"/>
    <w:rsid w:val="00CA5691"/>
    <w:rsid w:val="00CB572B"/>
    <w:rsid w:val="00CC2EFC"/>
    <w:rsid w:val="00CD78EC"/>
    <w:rsid w:val="00CF76C1"/>
    <w:rsid w:val="00D06E7C"/>
    <w:rsid w:val="00D07B17"/>
    <w:rsid w:val="00D337E4"/>
    <w:rsid w:val="00D34503"/>
    <w:rsid w:val="00D44C6F"/>
    <w:rsid w:val="00D5310C"/>
    <w:rsid w:val="00D53714"/>
    <w:rsid w:val="00D64B1D"/>
    <w:rsid w:val="00D65C7B"/>
    <w:rsid w:val="00D661CF"/>
    <w:rsid w:val="00D74EAD"/>
    <w:rsid w:val="00D76483"/>
    <w:rsid w:val="00D85828"/>
    <w:rsid w:val="00D90BEB"/>
    <w:rsid w:val="00D90FC5"/>
    <w:rsid w:val="00DB4798"/>
    <w:rsid w:val="00DB6E74"/>
    <w:rsid w:val="00DD3B9F"/>
    <w:rsid w:val="00DF18FA"/>
    <w:rsid w:val="00DF451F"/>
    <w:rsid w:val="00DF7CD5"/>
    <w:rsid w:val="00E14F2F"/>
    <w:rsid w:val="00E178AB"/>
    <w:rsid w:val="00E572EB"/>
    <w:rsid w:val="00E6309A"/>
    <w:rsid w:val="00E8119C"/>
    <w:rsid w:val="00E841FA"/>
    <w:rsid w:val="00E86BA2"/>
    <w:rsid w:val="00E95773"/>
    <w:rsid w:val="00EA48E9"/>
    <w:rsid w:val="00EA5411"/>
    <w:rsid w:val="00EA7261"/>
    <w:rsid w:val="00EB6584"/>
    <w:rsid w:val="00EC37BD"/>
    <w:rsid w:val="00ED4A1F"/>
    <w:rsid w:val="00F07654"/>
    <w:rsid w:val="00F26E56"/>
    <w:rsid w:val="00F4127B"/>
    <w:rsid w:val="00F54D59"/>
    <w:rsid w:val="00F804D1"/>
    <w:rsid w:val="00FA7FF4"/>
    <w:rsid w:val="00FB3DC9"/>
    <w:rsid w:val="00FB65B2"/>
    <w:rsid w:val="00FD2034"/>
    <w:rsid w:val="00FE2C3C"/>
    <w:rsid w:val="00FE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1D1B26-0CD7-4848-91A1-C4956BB6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mailrucssattributepostfix">
    <w:name w:val="msobodytextindent_mailru_css_attribute_postfix"/>
    <w:basedOn w:val="a"/>
    <w:rsid w:val="00E5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rsid w:val="00E572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8B548-9BF3-4B34-BBE7-26DAF534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2025-07-07T19:44:00Z</dcterms:created>
  <dcterms:modified xsi:type="dcterms:W3CDTF">2025-12-26T07:01:00Z</dcterms:modified>
</cp:coreProperties>
</file>